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97C1" w14:textId="303BFF2F" w:rsidR="006F2FFC" w:rsidRPr="0033771C" w:rsidRDefault="0033771C">
      <w:pPr>
        <w:rPr>
          <w:b/>
          <w:bCs/>
          <w:color w:val="0000FF"/>
          <w:sz w:val="36"/>
          <w:szCs w:val="36"/>
        </w:rPr>
      </w:pPr>
      <w:r w:rsidRPr="0033771C">
        <w:rPr>
          <w:b/>
          <w:bCs/>
          <w:color w:val="0000FF"/>
          <w:sz w:val="36"/>
          <w:szCs w:val="36"/>
        </w:rPr>
        <w:t>OCEAN POSTCODE TOOL   20</w:t>
      </w:r>
      <w:r w:rsidRPr="0033771C">
        <w:rPr>
          <w:b/>
          <w:bCs/>
          <w:color w:val="0000FF"/>
          <w:sz w:val="36"/>
          <w:szCs w:val="36"/>
          <w:vertAlign w:val="superscript"/>
        </w:rPr>
        <w:t>th</w:t>
      </w:r>
      <w:r w:rsidRPr="0033771C">
        <w:rPr>
          <w:b/>
          <w:bCs/>
          <w:color w:val="0000FF"/>
          <w:sz w:val="36"/>
          <w:szCs w:val="36"/>
        </w:rPr>
        <w:t xml:space="preserve"> June 2023</w:t>
      </w:r>
    </w:p>
    <w:p w14:paraId="4DB48F4E" w14:textId="77777777" w:rsidR="0033771C" w:rsidRDefault="0033771C"/>
    <w:p w14:paraId="5D682E77" w14:textId="6AE6A2CD" w:rsidR="0033771C" w:rsidRDefault="0033771C">
      <w:hyperlink r:id="rId4" w:history="1">
        <w:r w:rsidRPr="0033771C">
          <w:rPr>
            <w:rStyle w:val="Hyperlink"/>
          </w:rPr>
          <w:t>Residential Postcode Tool | ORDE Financial</w:t>
        </w:r>
      </w:hyperlink>
    </w:p>
    <w:sectPr w:rsidR="0033771C" w:rsidSect="00A278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1C"/>
    <w:rsid w:val="0033771C"/>
    <w:rsid w:val="006F2FFC"/>
    <w:rsid w:val="00A2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AAF6"/>
  <w15:chartTrackingRefBased/>
  <w15:docId w15:val="{8999CADD-B1A1-44EA-96DE-74C7887B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71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de.com.au/residential-postcode-t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Wells</dc:creator>
  <cp:keywords/>
  <dc:description/>
  <cp:lastModifiedBy>Tom Wells</cp:lastModifiedBy>
  <cp:revision>1</cp:revision>
  <dcterms:created xsi:type="dcterms:W3CDTF">2023-06-19T22:22:00Z</dcterms:created>
  <dcterms:modified xsi:type="dcterms:W3CDTF">2023-06-19T22:25:00Z</dcterms:modified>
</cp:coreProperties>
</file>